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A3" w:rsidRDefault="005B33A3" w:rsidP="006D38F3">
      <w:pPr>
        <w:spacing w:before="30" w:after="3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40425" cy="14712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F3" w:rsidRPr="00A60AD9" w:rsidRDefault="006D38F3" w:rsidP="006D38F3">
      <w:pPr>
        <w:spacing w:before="30" w:after="30"/>
        <w:jc w:val="center"/>
        <w:rPr>
          <w:b/>
          <w:color w:val="000000"/>
        </w:rPr>
      </w:pPr>
      <w:r w:rsidRPr="00A60AD9">
        <w:rPr>
          <w:b/>
          <w:color w:val="000000"/>
        </w:rPr>
        <w:t xml:space="preserve">Положение </w:t>
      </w:r>
    </w:p>
    <w:p w:rsidR="006D38F3" w:rsidRDefault="006D38F3" w:rsidP="006D38F3">
      <w:pPr>
        <w:spacing w:before="30" w:after="30"/>
        <w:jc w:val="center"/>
        <w:rPr>
          <w:b/>
          <w:color w:val="000000"/>
        </w:rPr>
      </w:pPr>
      <w:r w:rsidRPr="00A60AD9">
        <w:rPr>
          <w:b/>
          <w:color w:val="000000"/>
        </w:rPr>
        <w:t xml:space="preserve">о </w:t>
      </w:r>
      <w:r>
        <w:rPr>
          <w:b/>
          <w:color w:val="000000"/>
        </w:rPr>
        <w:t>требованиях к ведению и проверке</w:t>
      </w:r>
      <w:r w:rsidRPr="00A60AD9">
        <w:rPr>
          <w:b/>
          <w:color w:val="000000"/>
        </w:rPr>
        <w:t xml:space="preserve"> тетрадей</w:t>
      </w:r>
      <w:r>
        <w:rPr>
          <w:b/>
          <w:color w:val="000000"/>
        </w:rPr>
        <w:t xml:space="preserve">  учащихся </w:t>
      </w:r>
    </w:p>
    <w:p w:rsidR="006D38F3" w:rsidRPr="006D38F3" w:rsidRDefault="006D38F3" w:rsidP="006D38F3">
      <w:pPr>
        <w:spacing w:before="30" w:after="30"/>
        <w:jc w:val="center"/>
        <w:rPr>
          <w:b/>
          <w:color w:val="000000"/>
        </w:rPr>
      </w:pPr>
      <w:r>
        <w:rPr>
          <w:b/>
          <w:color w:val="000000"/>
        </w:rPr>
        <w:t>МБОУ «</w:t>
      </w:r>
      <w:proofErr w:type="spellStart"/>
      <w:r>
        <w:rPr>
          <w:b/>
          <w:color w:val="000000"/>
        </w:rPr>
        <w:t>Ивашкинская</w:t>
      </w:r>
      <w:proofErr w:type="spellEnd"/>
      <w:r>
        <w:rPr>
          <w:b/>
          <w:color w:val="000000"/>
        </w:rPr>
        <w:t xml:space="preserve"> средняя общеобразовательная школа»</w:t>
      </w:r>
    </w:p>
    <w:p w:rsidR="006D38F3" w:rsidRPr="00A60AD9" w:rsidRDefault="006D38F3" w:rsidP="006D38F3">
      <w:pPr>
        <w:shd w:val="clear" w:color="auto" w:fill="FFFFFF"/>
        <w:ind w:firstLine="300"/>
        <w:jc w:val="center"/>
        <w:textAlignment w:val="baseline"/>
        <w:outlineLvl w:val="4"/>
        <w:rPr>
          <w:b/>
          <w:color w:val="000000"/>
        </w:rPr>
      </w:pPr>
    </w:p>
    <w:p w:rsidR="006D38F3" w:rsidRPr="00827B16" w:rsidRDefault="006D38F3" w:rsidP="006D38F3">
      <w:pPr>
        <w:shd w:val="clear" w:color="auto" w:fill="FFFFFF"/>
        <w:ind w:firstLine="300"/>
        <w:jc w:val="center"/>
        <w:textAlignment w:val="baseline"/>
        <w:outlineLvl w:val="4"/>
        <w:rPr>
          <w:b/>
          <w:color w:val="000000"/>
        </w:rPr>
      </w:pPr>
    </w:p>
    <w:p w:rsidR="006D38F3" w:rsidRDefault="006D38F3" w:rsidP="006D38F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6D38F3" w:rsidRPr="00827B16" w:rsidRDefault="006D38F3" w:rsidP="006D38F3">
      <w:pPr>
        <w:pStyle w:val="ListParagraph"/>
        <w:shd w:val="clear" w:color="auto" w:fill="FFFFFF"/>
        <w:spacing w:after="0" w:line="240" w:lineRule="auto"/>
        <w:ind w:left="84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D38F3" w:rsidRPr="00252D98" w:rsidRDefault="006D38F3" w:rsidP="006D38F3">
      <w:pPr>
        <w:pStyle w:val="ListParagraph"/>
        <w:numPr>
          <w:ilvl w:val="1"/>
          <w:numId w:val="1"/>
        </w:numPr>
        <w:shd w:val="clear" w:color="auto" w:fill="FFFFFF"/>
        <w:spacing w:after="0" w:line="168" w:lineRule="atLeast"/>
        <w:ind w:left="0" w:firstLine="480"/>
        <w:jc w:val="both"/>
        <w:rPr>
          <w:rFonts w:ascii="Times New Roman" w:hAnsi="Times New Roman"/>
          <w:sz w:val="24"/>
          <w:szCs w:val="24"/>
        </w:rPr>
      </w:pPr>
      <w:r w:rsidRPr="00252D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ведении ученических тетрадей и их проверке (далее – Положение)  </w:t>
      </w:r>
      <w:r w:rsidRPr="00252D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 w:rsidRPr="00252D98">
        <w:rPr>
          <w:rFonts w:ascii="Times New Roman" w:hAnsi="Times New Roman"/>
          <w:sz w:val="24"/>
          <w:szCs w:val="24"/>
        </w:rPr>
        <w:t>:</w:t>
      </w:r>
    </w:p>
    <w:p w:rsidR="006D38F3" w:rsidRPr="00252D98" w:rsidRDefault="006D38F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</w:rPr>
      </w:pPr>
      <w:r w:rsidRPr="00252D98">
        <w:rPr>
          <w:rFonts w:ascii="Times New Roman" w:hAnsi="Times New Roman"/>
          <w:sz w:val="24"/>
        </w:rPr>
        <w:t>федеральным законом от 29.12.2012 № 273-ФЗ "Об образовании в Российской Федерации";</w:t>
      </w:r>
    </w:p>
    <w:p w:rsidR="006D38F3" w:rsidRDefault="005B33A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6D38F3" w:rsidRPr="00252D98">
        <w:rPr>
          <w:rFonts w:ascii="Times New Roman" w:hAnsi="Times New Roman"/>
          <w:sz w:val="24"/>
        </w:rPr>
        <w:t xml:space="preserve">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6D38F3" w:rsidRPr="00252D98">
        <w:rPr>
          <w:rFonts w:ascii="Times New Roman" w:hAnsi="Times New Roman"/>
          <w:sz w:val="24"/>
        </w:rPr>
        <w:t>Минобрнауки</w:t>
      </w:r>
      <w:proofErr w:type="spellEnd"/>
      <w:r w:rsidR="006D38F3" w:rsidRPr="00252D98">
        <w:rPr>
          <w:rFonts w:ascii="Times New Roman" w:hAnsi="Times New Roman"/>
          <w:sz w:val="24"/>
        </w:rPr>
        <w:t xml:space="preserve"> России от 30.08.2013 № 1015;</w:t>
      </w:r>
    </w:p>
    <w:p w:rsidR="006D38F3" w:rsidRPr="00EE2B27" w:rsidRDefault="005B33A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Ф</w:t>
      </w:r>
      <w:r w:rsidR="006D38F3" w:rsidRPr="00252D98">
        <w:rPr>
          <w:rFonts w:ascii="Times New Roman" w:hAnsi="Times New Roman"/>
          <w:sz w:val="24"/>
        </w:rPr>
        <w:t xml:space="preserve">едеральным государственным образовательным </w:t>
      </w:r>
      <w:r w:rsidR="006D38F3">
        <w:rPr>
          <w:rFonts w:ascii="Times New Roman" w:hAnsi="Times New Roman"/>
          <w:sz w:val="24"/>
          <w:szCs w:val="24"/>
        </w:rPr>
        <w:t>стандартом начального</w:t>
      </w:r>
      <w:r w:rsidR="006D38F3" w:rsidRPr="00EE2B27">
        <w:rPr>
          <w:rFonts w:ascii="Times New Roman" w:hAnsi="Times New Roman"/>
          <w:sz w:val="24"/>
          <w:szCs w:val="24"/>
        </w:rPr>
        <w:t xml:space="preserve"> общего образования, утвержденным приказом </w:t>
      </w:r>
      <w:proofErr w:type="spellStart"/>
      <w:r w:rsidR="006D38F3" w:rsidRPr="00EE2B2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6D38F3" w:rsidRPr="00EE2B27">
        <w:rPr>
          <w:rFonts w:ascii="Times New Roman" w:hAnsi="Times New Roman"/>
          <w:sz w:val="24"/>
          <w:szCs w:val="24"/>
        </w:rPr>
        <w:t xml:space="preserve"> РФ от  6 октября 2009 г. № 373 </w:t>
      </w:r>
    </w:p>
    <w:p w:rsidR="006D38F3" w:rsidRPr="006D38F3" w:rsidRDefault="005B33A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6D38F3" w:rsidRPr="006D38F3">
        <w:rPr>
          <w:rFonts w:ascii="Times New Roman" w:hAnsi="Times New Roman"/>
          <w:sz w:val="24"/>
        </w:rPr>
        <w:t xml:space="preserve">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="006D38F3" w:rsidRPr="006D38F3">
        <w:rPr>
          <w:rFonts w:ascii="Times New Roman" w:hAnsi="Times New Roman"/>
          <w:sz w:val="24"/>
        </w:rPr>
        <w:t>Минобрнауки</w:t>
      </w:r>
      <w:proofErr w:type="spellEnd"/>
      <w:r w:rsidR="006D38F3" w:rsidRPr="006D38F3">
        <w:rPr>
          <w:rFonts w:ascii="Times New Roman" w:hAnsi="Times New Roman"/>
          <w:sz w:val="24"/>
        </w:rPr>
        <w:t xml:space="preserve"> РФ от 17.12.2010 № 1897;</w:t>
      </w:r>
    </w:p>
    <w:p w:rsidR="006D38F3" w:rsidRDefault="005B33A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="006D38F3" w:rsidRPr="00252D98">
        <w:rPr>
          <w:rFonts w:ascii="Times New Roman" w:hAnsi="Times New Roman"/>
          <w:sz w:val="24"/>
        </w:rPr>
        <w:t xml:space="preserve">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="006D38F3" w:rsidRPr="00252D98">
        <w:rPr>
          <w:rFonts w:ascii="Times New Roman" w:hAnsi="Times New Roman"/>
          <w:sz w:val="24"/>
        </w:rPr>
        <w:t>Минобрнауки</w:t>
      </w:r>
      <w:proofErr w:type="spellEnd"/>
      <w:r w:rsidR="006D38F3" w:rsidRPr="00252D98">
        <w:rPr>
          <w:rFonts w:ascii="Times New Roman" w:hAnsi="Times New Roman"/>
          <w:sz w:val="24"/>
        </w:rPr>
        <w:t xml:space="preserve"> России от 17.05.2012 № 413;</w:t>
      </w:r>
    </w:p>
    <w:p w:rsidR="006D38F3" w:rsidRPr="00252D98" w:rsidRDefault="006D38F3" w:rsidP="006D38F3">
      <w:pPr>
        <w:pStyle w:val="ListParagraph"/>
        <w:numPr>
          <w:ilvl w:val="0"/>
          <w:numId w:val="2"/>
        </w:numPr>
        <w:shd w:val="clear" w:color="auto" w:fill="FFFFFF"/>
        <w:spacing w:after="0" w:line="168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Уставом МБОУ «</w:t>
      </w:r>
      <w:proofErr w:type="spellStart"/>
      <w:r>
        <w:rPr>
          <w:rFonts w:ascii="Times New Roman" w:hAnsi="Times New Roman"/>
          <w:sz w:val="24"/>
        </w:rPr>
        <w:t>Ивашкинская</w:t>
      </w:r>
      <w:proofErr w:type="spellEnd"/>
      <w:r>
        <w:rPr>
          <w:rFonts w:ascii="Times New Roman" w:hAnsi="Times New Roman"/>
          <w:sz w:val="24"/>
        </w:rPr>
        <w:t xml:space="preserve"> СОШ».</w:t>
      </w:r>
    </w:p>
    <w:p w:rsidR="006D38F3" w:rsidRDefault="006D38F3" w:rsidP="006D38F3">
      <w:pPr>
        <w:shd w:val="clear" w:color="auto" w:fill="FFFFFF"/>
        <w:ind w:firstLine="300"/>
        <w:jc w:val="both"/>
        <w:textAlignment w:val="baseline"/>
        <w:outlineLvl w:val="4"/>
        <w:rPr>
          <w:color w:val="000000"/>
        </w:rPr>
      </w:pPr>
      <w:r w:rsidRPr="005B382A">
        <w:rPr>
          <w:color w:val="000000"/>
        </w:rPr>
        <w:t>1.2.</w:t>
      </w:r>
      <w:r w:rsidRPr="00827B16">
        <w:rPr>
          <w:color w:val="000000"/>
        </w:rPr>
        <w:t xml:space="preserve"> </w:t>
      </w:r>
      <w:r w:rsidRPr="00F702E5">
        <w:rPr>
          <w:color w:val="000000"/>
        </w:rPr>
        <w:t xml:space="preserve">Настоящее Положение является локальным нормативным актом МБОУ </w:t>
      </w:r>
      <w:r>
        <w:rPr>
          <w:color w:val="000000"/>
        </w:rPr>
        <w:t>«</w:t>
      </w:r>
      <w:proofErr w:type="spellStart"/>
      <w:r>
        <w:rPr>
          <w:color w:val="000000"/>
        </w:rPr>
        <w:t>Ивашкинская</w:t>
      </w:r>
      <w:proofErr w:type="spellEnd"/>
      <w:r>
        <w:rPr>
          <w:color w:val="000000"/>
        </w:rPr>
        <w:t xml:space="preserve"> СОШ»</w:t>
      </w:r>
      <w:r w:rsidRPr="00F702E5">
        <w:rPr>
          <w:color w:val="000000"/>
        </w:rPr>
        <w:t xml:space="preserve"> (далее - Учреждения), </w:t>
      </w:r>
      <w:r>
        <w:rPr>
          <w:color w:val="000000"/>
        </w:rPr>
        <w:t>устанавливающим порядок ведения тетрадей обучающихся и их проверки учителями.</w:t>
      </w:r>
    </w:p>
    <w:p w:rsidR="006D38F3" w:rsidRDefault="006D38F3" w:rsidP="006D38F3">
      <w:pPr>
        <w:shd w:val="clear" w:color="auto" w:fill="FFFFFF"/>
        <w:ind w:firstLine="300"/>
        <w:jc w:val="both"/>
        <w:textAlignment w:val="baseline"/>
        <w:outlineLvl w:val="4"/>
        <w:rPr>
          <w:color w:val="000000"/>
        </w:rPr>
      </w:pPr>
    </w:p>
    <w:p w:rsidR="006D38F3" w:rsidRPr="00A60AD9" w:rsidRDefault="006D38F3" w:rsidP="006D38F3">
      <w:pPr>
        <w:pStyle w:val="ListParagraph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A60AD9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A60AD9">
        <w:rPr>
          <w:rFonts w:ascii="Times New Roman" w:hAnsi="Times New Roman"/>
          <w:b/>
          <w:sz w:val="24"/>
          <w:szCs w:val="24"/>
        </w:rPr>
        <w:t>Требования к  оформлению и ведению тетрадей.</w:t>
      </w:r>
    </w:p>
    <w:p w:rsidR="006D38F3" w:rsidRDefault="006D38F3" w:rsidP="006D38F3">
      <w:pPr>
        <w:ind w:firstLine="709"/>
        <w:jc w:val="both"/>
        <w:outlineLvl w:val="0"/>
      </w:pPr>
      <w:r w:rsidRPr="00A60AD9">
        <w:rPr>
          <w:color w:val="000000"/>
        </w:rPr>
        <w:t xml:space="preserve">2.1. </w:t>
      </w:r>
      <w:r w:rsidRPr="00A60AD9">
        <w:t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</w:t>
      </w:r>
    </w:p>
    <w:p w:rsidR="006D38F3" w:rsidRDefault="006D38F3" w:rsidP="006D38F3">
      <w:pPr>
        <w:ind w:firstLine="709"/>
        <w:jc w:val="both"/>
        <w:outlineLvl w:val="0"/>
      </w:pPr>
      <w:r w:rsidRPr="006D2E29">
        <w:t>- по русскому языку в 1-4 классах - по 2 тетради</w:t>
      </w:r>
      <w:proofErr w:type="gramStart"/>
      <w:r w:rsidRPr="006D2E29">
        <w:t>,</w:t>
      </w:r>
      <w:r>
        <w:t>о</w:t>
      </w:r>
      <w:proofErr w:type="gramEnd"/>
      <w:r>
        <w:t>дна тетрадь для письменных работ,</w:t>
      </w:r>
    </w:p>
    <w:p w:rsidR="006D38F3" w:rsidRPr="00A602E2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 xml:space="preserve"> в 5-9 классах -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по </w:t>
      </w:r>
      <w:r>
        <w:rPr>
          <w:rFonts w:ascii="Times New Roman" w:hAnsi="Times New Roman" w:cs="Times New Roman"/>
          <w:color w:val="auto"/>
          <w:lang w:val="ru-RU"/>
        </w:rPr>
        <w:t>4</w:t>
      </w:r>
      <w:r w:rsidRPr="006D2E29">
        <w:rPr>
          <w:rFonts w:ascii="Times New Roman" w:hAnsi="Times New Roman" w:cs="Times New Roman"/>
          <w:color w:val="auto"/>
        </w:rPr>
        <w:t xml:space="preserve"> тетради, в том числе одна тетрадь по развитию речи</w:t>
      </w:r>
      <w:r>
        <w:rPr>
          <w:rFonts w:ascii="Times New Roman" w:hAnsi="Times New Roman" w:cs="Times New Roman"/>
          <w:color w:val="auto"/>
          <w:lang w:val="ru-RU"/>
        </w:rPr>
        <w:t>, одна тетрадь для контрольных работ</w:t>
      </w:r>
      <w:r w:rsidRPr="006D2E29">
        <w:rPr>
          <w:rFonts w:ascii="Times New Roman" w:hAnsi="Times New Roman" w:cs="Times New Roman"/>
          <w:color w:val="auto"/>
        </w:rPr>
        <w:t>;</w:t>
      </w:r>
      <w:r>
        <w:rPr>
          <w:rFonts w:ascii="Times New Roman" w:hAnsi="Times New Roman" w:cs="Times New Roman"/>
          <w:color w:val="auto"/>
          <w:lang w:val="ru-RU"/>
        </w:rPr>
        <w:t xml:space="preserve"> в 10-11 класса</w:t>
      </w:r>
      <w:proofErr w:type="gramStart"/>
      <w:r>
        <w:rPr>
          <w:rFonts w:ascii="Times New Roman" w:hAnsi="Times New Roman" w:cs="Times New Roman"/>
          <w:color w:val="auto"/>
          <w:lang w:val="ru-RU"/>
        </w:rPr>
        <w:t>х-</w:t>
      </w:r>
      <w:proofErr w:type="gramEnd"/>
      <w:r w:rsidRPr="00A602E2">
        <w:rPr>
          <w:rFonts w:ascii="Times New Roman" w:eastAsia="Times New Roman" w:hAnsi="Times New Roman" w:cs="Times New Roman"/>
        </w:rPr>
        <w:t xml:space="preserve"> </w:t>
      </w:r>
      <w:r w:rsidRPr="007B33F1">
        <w:rPr>
          <w:rFonts w:ascii="Times New Roman" w:eastAsia="Times New Roman" w:hAnsi="Times New Roman" w:cs="Times New Roman"/>
        </w:rPr>
        <w:t xml:space="preserve">одна рабочая тетрадь, одна тетрадь для </w:t>
      </w:r>
      <w:r>
        <w:rPr>
          <w:rFonts w:ascii="Times New Roman" w:eastAsia="Times New Roman" w:hAnsi="Times New Roman" w:cs="Times New Roman"/>
        </w:rPr>
        <w:t xml:space="preserve"> контрольных </w:t>
      </w:r>
      <w:r w:rsidRPr="007B33F1">
        <w:rPr>
          <w:rFonts w:ascii="Times New Roman" w:eastAsia="Times New Roman" w:hAnsi="Times New Roman" w:cs="Times New Roman"/>
        </w:rPr>
        <w:t>работ</w:t>
      </w:r>
      <w:r>
        <w:rPr>
          <w:rFonts w:ascii="Times New Roman" w:eastAsia="Times New Roman" w:hAnsi="Times New Roman" w:cs="Times New Roman"/>
        </w:rPr>
        <w:t xml:space="preserve"> и одна тетрадь  по развитию речи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 xml:space="preserve">по литературе 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D2E29">
        <w:rPr>
          <w:rFonts w:ascii="Times New Roman" w:hAnsi="Times New Roman" w:cs="Times New Roman"/>
          <w:color w:val="auto"/>
        </w:rPr>
        <w:t>-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1</w:t>
      </w:r>
      <w:r w:rsidRPr="006D2E29">
        <w:rPr>
          <w:rFonts w:ascii="Times New Roman" w:hAnsi="Times New Roman" w:cs="Times New Roman"/>
          <w:color w:val="auto"/>
        </w:rPr>
        <w:t xml:space="preserve"> тетрадь;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 xml:space="preserve">по математике в </w:t>
      </w:r>
      <w:r w:rsidRPr="006D2E29">
        <w:rPr>
          <w:rFonts w:ascii="Times New Roman" w:hAnsi="Times New Roman" w:cs="Times New Roman"/>
          <w:color w:val="auto"/>
          <w:lang w:val="ru-RU"/>
        </w:rPr>
        <w:t>1</w:t>
      </w:r>
      <w:r w:rsidRPr="006D2E29">
        <w:rPr>
          <w:rFonts w:ascii="Times New Roman" w:hAnsi="Times New Roman" w:cs="Times New Roman"/>
          <w:color w:val="auto"/>
        </w:rPr>
        <w:t>-6 классах - по 2 тетради,</w:t>
      </w:r>
      <w:r>
        <w:rPr>
          <w:rFonts w:ascii="Times New Roman" w:hAnsi="Times New Roman" w:cs="Times New Roman"/>
          <w:color w:val="auto"/>
          <w:lang w:val="ru-RU"/>
        </w:rPr>
        <w:t xml:space="preserve"> одна тетрадь для контрольных работ,</w:t>
      </w:r>
      <w:r>
        <w:rPr>
          <w:rFonts w:ascii="Times New Roman" w:hAnsi="Times New Roman" w:cs="Times New Roman"/>
          <w:color w:val="auto"/>
        </w:rPr>
        <w:t xml:space="preserve"> в 7- 9 классах -</w:t>
      </w:r>
      <w:r>
        <w:rPr>
          <w:rFonts w:ascii="Times New Roman" w:hAnsi="Times New Roman" w:cs="Times New Roman"/>
          <w:color w:val="auto"/>
          <w:lang w:val="ru-RU"/>
        </w:rPr>
        <w:t>4</w:t>
      </w:r>
      <w:r w:rsidRPr="006D2E29">
        <w:rPr>
          <w:rFonts w:ascii="Times New Roman" w:hAnsi="Times New Roman" w:cs="Times New Roman"/>
          <w:color w:val="auto"/>
        </w:rPr>
        <w:t xml:space="preserve"> тетради (2 - по алгебре и </w:t>
      </w:r>
      <w:r>
        <w:rPr>
          <w:rFonts w:ascii="Times New Roman" w:hAnsi="Times New Roman" w:cs="Times New Roman"/>
          <w:color w:val="auto"/>
          <w:lang w:val="ru-RU"/>
        </w:rPr>
        <w:t>2</w:t>
      </w:r>
      <w:r w:rsidRPr="006D2E29">
        <w:rPr>
          <w:rFonts w:ascii="Times New Roman" w:hAnsi="Times New Roman" w:cs="Times New Roman"/>
          <w:color w:val="auto"/>
        </w:rPr>
        <w:t xml:space="preserve"> - по геометрии</w:t>
      </w:r>
      <w:r>
        <w:rPr>
          <w:rFonts w:ascii="Times New Roman" w:hAnsi="Times New Roman" w:cs="Times New Roman"/>
          <w:color w:val="auto"/>
          <w:lang w:val="ru-RU"/>
        </w:rPr>
        <w:t>) и одна тетрадь для контрольных работ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A602E2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lastRenderedPageBreak/>
        <w:t xml:space="preserve">- </w:t>
      </w:r>
      <w:r>
        <w:rPr>
          <w:rFonts w:ascii="Times New Roman" w:hAnsi="Times New Roman" w:cs="Times New Roman"/>
          <w:color w:val="auto"/>
        </w:rPr>
        <w:t xml:space="preserve">по иностранным языкам - </w:t>
      </w:r>
      <w:r>
        <w:rPr>
          <w:rFonts w:ascii="Times New Roman" w:hAnsi="Times New Roman" w:cs="Times New Roman"/>
          <w:color w:val="auto"/>
          <w:lang w:val="ru-RU"/>
        </w:rPr>
        <w:t>2</w:t>
      </w:r>
      <w:r w:rsidRPr="006D2E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D2E29">
        <w:rPr>
          <w:rFonts w:ascii="Times New Roman" w:hAnsi="Times New Roman" w:cs="Times New Roman"/>
          <w:color w:val="auto"/>
        </w:rPr>
        <w:t>тетрад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>и, одна тетрадь для контрольных работ</w:t>
      </w:r>
      <w:r w:rsidRPr="006D2E29">
        <w:rPr>
          <w:rFonts w:ascii="Times New Roman" w:hAnsi="Times New Roman" w:cs="Times New Roman"/>
          <w:color w:val="auto"/>
        </w:rPr>
        <w:t xml:space="preserve"> и 1 тетрадь-словарь для записи иностранных слов;</w:t>
      </w:r>
      <w:r>
        <w:rPr>
          <w:rFonts w:ascii="Times New Roman" w:hAnsi="Times New Roman" w:cs="Times New Roman"/>
          <w:color w:val="auto"/>
          <w:lang w:val="ru-RU"/>
        </w:rPr>
        <w:t xml:space="preserve"> в 10-11 </w:t>
      </w:r>
      <w:proofErr w:type="spellStart"/>
      <w:proofErr w:type="gramStart"/>
      <w:r>
        <w:rPr>
          <w:rFonts w:ascii="Times New Roman" w:hAnsi="Times New Roman" w:cs="Times New Roman"/>
          <w:color w:val="auto"/>
          <w:lang w:val="ru-RU"/>
        </w:rPr>
        <w:t>классах-одна</w:t>
      </w:r>
      <w:proofErr w:type="spellEnd"/>
      <w:proofErr w:type="gramEnd"/>
      <w:r>
        <w:rPr>
          <w:rFonts w:ascii="Times New Roman" w:hAnsi="Times New Roman" w:cs="Times New Roman"/>
          <w:color w:val="auto"/>
          <w:lang w:val="ru-RU"/>
        </w:rPr>
        <w:t xml:space="preserve"> общая тетрадь;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proofErr w:type="gramStart"/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>
        <w:rPr>
          <w:rFonts w:ascii="Times New Roman" w:hAnsi="Times New Roman" w:cs="Times New Roman"/>
          <w:color w:val="auto"/>
        </w:rPr>
        <w:t>по физике</w:t>
      </w:r>
      <w:r>
        <w:rPr>
          <w:rFonts w:ascii="Times New Roman" w:hAnsi="Times New Roman" w:cs="Times New Roman"/>
          <w:color w:val="auto"/>
          <w:lang w:val="ru-RU"/>
        </w:rPr>
        <w:t>,</w:t>
      </w:r>
      <w:r w:rsidRPr="006D2E29">
        <w:rPr>
          <w:rFonts w:ascii="Times New Roman" w:hAnsi="Times New Roman" w:cs="Times New Roman"/>
          <w:color w:val="auto"/>
        </w:rPr>
        <w:t xml:space="preserve"> химии</w:t>
      </w:r>
      <w:r>
        <w:rPr>
          <w:rFonts w:ascii="Times New Roman" w:hAnsi="Times New Roman" w:cs="Times New Roman"/>
          <w:color w:val="auto"/>
          <w:lang w:val="ru-RU"/>
        </w:rPr>
        <w:t>,</w:t>
      </w:r>
      <w:r w:rsidRPr="006D2E29">
        <w:rPr>
          <w:rFonts w:ascii="Times New Roman" w:hAnsi="Times New Roman" w:cs="Times New Roman"/>
          <w:color w:val="auto"/>
        </w:rPr>
        <w:t xml:space="preserve"> </w:t>
      </w:r>
      <w:r w:rsidRPr="006D2E29">
        <w:rPr>
          <w:rFonts w:ascii="Times New Roman" w:hAnsi="Times New Roman" w:cs="Times New Roman"/>
          <w:color w:val="auto"/>
          <w:lang w:val="ru-RU"/>
        </w:rPr>
        <w:t>информатике и ИКТ</w:t>
      </w:r>
      <w:r w:rsidRPr="006D2E29">
        <w:rPr>
          <w:rFonts w:ascii="Times New Roman" w:hAnsi="Times New Roman" w:cs="Times New Roman"/>
          <w:color w:val="auto"/>
        </w:rPr>
        <w:t xml:space="preserve"> - </w:t>
      </w:r>
      <w:r w:rsidRPr="006D2E29">
        <w:rPr>
          <w:rFonts w:ascii="Times New Roman" w:hAnsi="Times New Roman" w:cs="Times New Roman"/>
          <w:color w:val="auto"/>
          <w:lang w:val="ru-RU"/>
        </w:rPr>
        <w:t>2</w:t>
      </w:r>
      <w:r w:rsidRPr="006D2E29">
        <w:rPr>
          <w:rFonts w:ascii="Times New Roman" w:hAnsi="Times New Roman" w:cs="Times New Roman"/>
          <w:color w:val="auto"/>
        </w:rPr>
        <w:t xml:space="preserve"> тетради, одна - для выполнения</w:t>
      </w:r>
      <w:r>
        <w:rPr>
          <w:rFonts w:ascii="Times New Roman" w:hAnsi="Times New Roman" w:cs="Times New Roman"/>
          <w:color w:val="auto"/>
        </w:rPr>
        <w:t xml:space="preserve"> классных и домашних </w:t>
      </w:r>
      <w:r w:rsidRPr="006D2E29">
        <w:rPr>
          <w:rFonts w:ascii="Times New Roman" w:hAnsi="Times New Roman" w:cs="Times New Roman"/>
          <w:color w:val="auto"/>
        </w:rPr>
        <w:t xml:space="preserve"> работ, решения задач, вторая - для оформления лабораторных, практических, экспериментальных работ, работ практикума (она хранится в кабинете в течение года);</w:t>
      </w:r>
      <w:proofErr w:type="gramEnd"/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</w:rPr>
      </w:pPr>
      <w:proofErr w:type="gramStart"/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 xml:space="preserve">по биологии, географии, истории, обществознанию, 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курсам по выбору, элективным учебным предметам</w:t>
      </w:r>
      <w:r w:rsidRPr="006D2E29">
        <w:rPr>
          <w:rFonts w:ascii="Times New Roman" w:hAnsi="Times New Roman" w:cs="Times New Roman"/>
          <w:color w:val="auto"/>
        </w:rPr>
        <w:t>, технологии</w:t>
      </w:r>
      <w:r w:rsidRPr="006D2E29">
        <w:rPr>
          <w:rFonts w:ascii="Times New Roman" w:hAnsi="Times New Roman" w:cs="Times New Roman"/>
          <w:color w:val="auto"/>
          <w:lang w:val="ru-RU"/>
        </w:rPr>
        <w:t>, черчению, музыке</w:t>
      </w:r>
      <w:r>
        <w:rPr>
          <w:rFonts w:ascii="Times New Roman" w:hAnsi="Times New Roman" w:cs="Times New Roman"/>
          <w:color w:val="auto"/>
          <w:lang w:val="ru-RU"/>
        </w:rPr>
        <w:t>, ОДНКНР, ОРКСЭ</w:t>
      </w:r>
      <w:r w:rsidRPr="006D2E29">
        <w:rPr>
          <w:rFonts w:ascii="Times New Roman" w:hAnsi="Times New Roman" w:cs="Times New Roman"/>
          <w:color w:val="auto"/>
        </w:rPr>
        <w:t xml:space="preserve"> и ОБЖ - по 1 тетради;</w:t>
      </w:r>
      <w:proofErr w:type="gramEnd"/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>по изобразительному искусству - 1 тетрадь по рисованию;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>по музыке - 1 тетрадь.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  <w:lang w:val="ru-RU"/>
        </w:rPr>
        <w:t>2.</w:t>
      </w:r>
      <w:r w:rsidRPr="006D2E29">
        <w:rPr>
          <w:rFonts w:ascii="Times New Roman" w:hAnsi="Times New Roman" w:cs="Times New Roman"/>
          <w:color w:val="auto"/>
        </w:rPr>
        <w:t xml:space="preserve"> Для контрольных работ по русскому языку, литературе, математике, физике, химии</w:t>
      </w:r>
      <w:proofErr w:type="gramStart"/>
      <w:r w:rsidRPr="006D2E29">
        <w:rPr>
          <w:rFonts w:ascii="Times New Roman" w:hAnsi="Times New Roman" w:cs="Times New Roman"/>
          <w:color w:val="auto"/>
          <w:lang w:val="ru-RU"/>
        </w:rPr>
        <w:t>,и</w:t>
      </w:r>
      <w:proofErr w:type="gramEnd"/>
      <w:r w:rsidRPr="006D2E29">
        <w:rPr>
          <w:rFonts w:ascii="Times New Roman" w:hAnsi="Times New Roman" w:cs="Times New Roman"/>
          <w:color w:val="auto"/>
          <w:lang w:val="ru-RU"/>
        </w:rPr>
        <w:t xml:space="preserve">нформатике </w:t>
      </w:r>
      <w:r w:rsidRPr="006D2E29">
        <w:rPr>
          <w:rFonts w:ascii="Times New Roman" w:hAnsi="Times New Roman" w:cs="Times New Roman"/>
          <w:color w:val="auto"/>
        </w:rPr>
        <w:t xml:space="preserve"> выделяются специальные тетради, которые в течение всего учебного года хранятся в школе и выдаются ученикам для выполнения в них 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контрольных </w:t>
      </w:r>
      <w:r w:rsidRPr="006D2E29">
        <w:rPr>
          <w:rFonts w:ascii="Times New Roman" w:hAnsi="Times New Roman" w:cs="Times New Roman"/>
          <w:color w:val="auto"/>
        </w:rPr>
        <w:t>работ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и работ над </w:t>
      </w:r>
      <w:r w:rsidRPr="006D2E29">
        <w:rPr>
          <w:rFonts w:ascii="Times New Roman" w:hAnsi="Times New Roman" w:cs="Times New Roman"/>
          <w:color w:val="auto"/>
        </w:rPr>
        <w:t xml:space="preserve"> ошибками. В 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контрольных </w:t>
      </w:r>
      <w:r w:rsidRPr="006D2E29">
        <w:rPr>
          <w:rFonts w:ascii="Times New Roman" w:hAnsi="Times New Roman" w:cs="Times New Roman"/>
          <w:color w:val="auto"/>
        </w:rPr>
        <w:t>тетрадях по русскому языку и литературе записывается вид работы и строкой ниже - её название. По физике, химии</w:t>
      </w:r>
      <w:r w:rsidRPr="006D2E29">
        <w:rPr>
          <w:rFonts w:ascii="Times New Roman" w:hAnsi="Times New Roman" w:cs="Times New Roman"/>
          <w:color w:val="auto"/>
          <w:lang w:val="ru-RU"/>
        </w:rPr>
        <w:t>, математике</w:t>
      </w:r>
      <w:r w:rsidRPr="006D2E29">
        <w:rPr>
          <w:rFonts w:ascii="Times New Roman" w:hAnsi="Times New Roman" w:cs="Times New Roman"/>
          <w:color w:val="auto"/>
        </w:rPr>
        <w:t xml:space="preserve"> записываются название темы</w:t>
      </w:r>
      <w:proofErr w:type="gramStart"/>
      <w:r w:rsidRPr="006D2E29">
        <w:rPr>
          <w:rFonts w:ascii="Times New Roman" w:hAnsi="Times New Roman" w:cs="Times New Roman"/>
          <w:color w:val="auto"/>
          <w:lang w:val="ru-RU"/>
        </w:rPr>
        <w:t>.Н</w:t>
      </w:r>
      <w:proofErr w:type="gramEnd"/>
      <w:r w:rsidRPr="006D2E29">
        <w:rPr>
          <w:rFonts w:ascii="Times New Roman" w:hAnsi="Times New Roman" w:cs="Times New Roman"/>
          <w:color w:val="auto"/>
          <w:lang w:val="ru-RU"/>
        </w:rPr>
        <w:t>иже указывается вариант: «Вариант II» или «</w:t>
      </w:r>
      <w:r w:rsidRPr="006D2E29">
        <w:rPr>
          <w:rFonts w:ascii="Times New Roman" w:hAnsi="Times New Roman" w:cs="Times New Roman"/>
          <w:color w:val="auto"/>
          <w:lang w:val="en-US"/>
        </w:rPr>
        <w:t>II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вариант». 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                       </w:t>
      </w:r>
      <w:r w:rsidRPr="006D2E29">
        <w:rPr>
          <w:rFonts w:ascii="Times New Roman" w:hAnsi="Times New Roman" w:cs="Times New Roman"/>
          <w:color w:val="auto"/>
          <w:lang w:val="ru-RU"/>
        </w:rPr>
        <w:t>3</w:t>
      </w:r>
      <w:r w:rsidRPr="006D2E29">
        <w:rPr>
          <w:rFonts w:ascii="Times New Roman" w:hAnsi="Times New Roman" w:cs="Times New Roman"/>
          <w:color w:val="auto"/>
        </w:rPr>
        <w:t xml:space="preserve">. </w:t>
      </w:r>
      <w:r w:rsidRPr="006D2E29">
        <w:rPr>
          <w:rFonts w:ascii="Times New Roman" w:hAnsi="Times New Roman" w:cs="Times New Roman"/>
          <w:b/>
          <w:i/>
          <w:color w:val="auto"/>
        </w:rPr>
        <w:t>Порядок ведения тетрадей учащимися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</w:rPr>
        <w:t xml:space="preserve">Все записи в тетрадях </w:t>
      </w:r>
      <w:r>
        <w:rPr>
          <w:rFonts w:ascii="Times New Roman" w:hAnsi="Times New Roman" w:cs="Times New Roman"/>
          <w:color w:val="auto"/>
          <w:lang w:val="ru-RU"/>
        </w:rPr>
        <w:t xml:space="preserve">ведутся </w:t>
      </w:r>
      <w:r w:rsidRPr="006D2E29">
        <w:rPr>
          <w:rFonts w:ascii="Times New Roman" w:hAnsi="Times New Roman" w:cs="Times New Roman"/>
          <w:color w:val="auto"/>
        </w:rPr>
        <w:t xml:space="preserve"> с соблюдением следующих требований:</w:t>
      </w:r>
    </w:p>
    <w:p w:rsidR="006D38F3" w:rsidRPr="006D2E29" w:rsidRDefault="006D38F3" w:rsidP="006D38F3">
      <w:pPr>
        <w:tabs>
          <w:tab w:val="left" w:pos="0"/>
        </w:tabs>
        <w:autoSpaceDE w:val="0"/>
        <w:autoSpaceDN w:val="0"/>
        <w:adjustRightInd w:val="0"/>
        <w:ind w:firstLine="698"/>
      </w:pPr>
      <w:r w:rsidRPr="006D2E29">
        <w:t xml:space="preserve">- записи в тетрадях </w:t>
      </w:r>
      <w:r>
        <w:t xml:space="preserve">ведутся </w:t>
      </w:r>
      <w:r w:rsidRPr="006D2E29">
        <w:t xml:space="preserve">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пастой;</w:t>
      </w:r>
    </w:p>
    <w:p w:rsidR="006D38F3" w:rsidRPr="006D2E29" w:rsidRDefault="006D38F3" w:rsidP="006D38F3">
      <w:pPr>
        <w:tabs>
          <w:tab w:val="left" w:pos="0"/>
        </w:tabs>
        <w:autoSpaceDE w:val="0"/>
        <w:autoSpaceDN w:val="0"/>
        <w:adjustRightInd w:val="0"/>
        <w:ind w:firstLine="698"/>
      </w:pPr>
      <w:r w:rsidRPr="006D2E29">
        <w:t>- писать аккуратным, разборчивым почерком;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е</w:t>
      </w:r>
      <w:proofErr w:type="spellStart"/>
      <w:r w:rsidRPr="006D2E29">
        <w:rPr>
          <w:rFonts w:ascii="Times New Roman" w:hAnsi="Times New Roman" w:cs="Times New Roman"/>
          <w:color w:val="auto"/>
        </w:rPr>
        <w:t>динообразно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выполнять надписи на обложке тетради: указывать</w:t>
      </w:r>
      <w:r w:rsidRPr="006D2E29">
        <w:rPr>
          <w:rFonts w:ascii="Times New Roman" w:hAnsi="Times New Roman" w:cs="Times New Roman"/>
          <w:color w:val="auto"/>
          <w:lang w:val="ru-RU"/>
        </w:rPr>
        <w:t>,</w:t>
      </w:r>
      <w:r w:rsidRPr="006D2E29">
        <w:rPr>
          <w:rFonts w:ascii="Times New Roman" w:hAnsi="Times New Roman" w:cs="Times New Roman"/>
          <w:color w:val="auto"/>
        </w:rPr>
        <w:t xml:space="preserve"> для чего предназначается тетрадь (для работ по русскому языку, для работ по развитию речи, для лабораторных работ по физике и т.п.), класс, номер и название школы, фамилию и имя ученика</w:t>
      </w:r>
      <w:r w:rsidRPr="006D2E29">
        <w:rPr>
          <w:rFonts w:ascii="Times New Roman" w:hAnsi="Times New Roman" w:cs="Times New Roman"/>
          <w:color w:val="auto"/>
          <w:lang w:val="ru-RU"/>
        </w:rPr>
        <w:t>: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         </w:t>
      </w:r>
      <w:r w:rsidRPr="006D2E29">
        <w:rPr>
          <w:rFonts w:ascii="Times New Roman" w:hAnsi="Times New Roman" w:cs="Times New Roman"/>
          <w:color w:val="auto"/>
        </w:rPr>
        <w:t xml:space="preserve">Тетрадь 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 xml:space="preserve">для работ 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 xml:space="preserve">по русскому языку 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 xml:space="preserve">ученика 7 класса 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</w:rPr>
        <w:t>М</w:t>
      </w:r>
      <w:r w:rsidRPr="006D2E29">
        <w:rPr>
          <w:rFonts w:ascii="Times New Roman" w:hAnsi="Times New Roman" w:cs="Times New Roman"/>
          <w:color w:val="auto"/>
          <w:lang w:val="ru-RU"/>
        </w:rPr>
        <w:t>Б</w:t>
      </w:r>
      <w:r w:rsidRPr="006D2E29">
        <w:rPr>
          <w:rFonts w:ascii="Times New Roman" w:hAnsi="Times New Roman" w:cs="Times New Roman"/>
          <w:color w:val="auto"/>
        </w:rPr>
        <w:t xml:space="preserve">ОУ </w:t>
      </w:r>
      <w:r w:rsidRPr="006D2E29">
        <w:rPr>
          <w:rFonts w:ascii="Times New Roman" w:hAnsi="Times New Roman" w:cs="Times New Roman"/>
          <w:color w:val="auto"/>
          <w:lang w:val="ru-RU"/>
        </w:rPr>
        <w:t>«</w:t>
      </w:r>
      <w:proofErr w:type="spellStart"/>
      <w:r w:rsidRPr="006D2E29">
        <w:rPr>
          <w:rFonts w:ascii="Times New Roman" w:hAnsi="Times New Roman" w:cs="Times New Roman"/>
          <w:color w:val="auto"/>
          <w:lang w:val="ru-RU"/>
        </w:rPr>
        <w:t>Ивашкинская</w:t>
      </w:r>
      <w:proofErr w:type="spellEnd"/>
      <w:r w:rsidRPr="006D2E29">
        <w:rPr>
          <w:rFonts w:ascii="Times New Roman" w:hAnsi="Times New Roman" w:cs="Times New Roman"/>
          <w:color w:val="auto"/>
          <w:lang w:val="ru-RU"/>
        </w:rPr>
        <w:t xml:space="preserve">  СОШ»</w:t>
      </w:r>
    </w:p>
    <w:p w:rsidR="006D38F3" w:rsidRPr="006D2E29" w:rsidRDefault="006D38F3" w:rsidP="006D38F3">
      <w:pPr>
        <w:pStyle w:val="a3"/>
        <w:tabs>
          <w:tab w:val="left" w:pos="0"/>
        </w:tabs>
        <w:ind w:firstLine="3828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______________________</w:t>
      </w:r>
    </w:p>
    <w:p w:rsidR="006D38F3" w:rsidRPr="006D2E29" w:rsidRDefault="006D38F3" w:rsidP="006D38F3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 xml:space="preserve">тетради для учащихся </w:t>
      </w:r>
      <w:r w:rsidRPr="006D2E29">
        <w:rPr>
          <w:rFonts w:ascii="Times New Roman" w:hAnsi="Times New Roman" w:cs="Times New Roman"/>
          <w:color w:val="auto"/>
          <w:lang w:val="ru-RU"/>
        </w:rPr>
        <w:t>первого</w:t>
      </w:r>
      <w:r w:rsidRPr="006D2E29">
        <w:rPr>
          <w:rFonts w:ascii="Times New Roman" w:hAnsi="Times New Roman" w:cs="Times New Roman"/>
          <w:color w:val="auto"/>
        </w:rPr>
        <w:t xml:space="preserve"> класса подписываются только учителем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- тетради по иностранному языку подписываются на изучаемом языке;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>соблюдать поля с внешней стороны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r w:rsidRPr="006D2E29">
        <w:rPr>
          <w:rFonts w:ascii="Times New Roman" w:hAnsi="Times New Roman" w:cs="Times New Roman"/>
          <w:color w:val="auto"/>
        </w:rPr>
        <w:t>указывать дату выполнения работы цифрами на полях (например, 10.09)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, календарный год в тетрадях не прописывается. </w:t>
      </w:r>
      <w:r w:rsidRPr="006D2E29">
        <w:rPr>
          <w:rFonts w:ascii="Times New Roman" w:hAnsi="Times New Roman" w:cs="Times New Roman"/>
          <w:color w:val="auto"/>
        </w:rPr>
        <w:t>В тетрадях по русскому и иностранному языкам число и месяц записываются словами в форме именительного падежа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посередине строки</w:t>
      </w:r>
      <w:r w:rsidRPr="006D2E29">
        <w:rPr>
          <w:rFonts w:ascii="Times New Roman" w:hAnsi="Times New Roman" w:cs="Times New Roman"/>
          <w:color w:val="auto"/>
        </w:rPr>
        <w:t xml:space="preserve"> (например, </w:t>
      </w:r>
      <w:r w:rsidRPr="006D2E29">
        <w:rPr>
          <w:rFonts w:ascii="Times New Roman" w:hAnsi="Times New Roman" w:cs="Times New Roman"/>
          <w:color w:val="auto"/>
          <w:lang w:val="ru-RU"/>
        </w:rPr>
        <w:t>Д</w:t>
      </w:r>
      <w:proofErr w:type="spellStart"/>
      <w:r w:rsidRPr="006D2E29">
        <w:rPr>
          <w:rFonts w:ascii="Times New Roman" w:hAnsi="Times New Roman" w:cs="Times New Roman"/>
          <w:color w:val="auto"/>
        </w:rPr>
        <w:t>есятое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сентября)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указывать вид работы (например, Классная работа, Домашняя работа);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- </w:t>
      </w:r>
      <w:proofErr w:type="spellStart"/>
      <w:r w:rsidRPr="006D2E29">
        <w:rPr>
          <w:rFonts w:ascii="Times New Roman" w:hAnsi="Times New Roman" w:cs="Times New Roman"/>
          <w:color w:val="auto"/>
          <w:lang w:val="ru-RU"/>
        </w:rPr>
        <w:t>п</w:t>
      </w:r>
      <w:r w:rsidRPr="006D2E29">
        <w:rPr>
          <w:rFonts w:ascii="Times New Roman" w:hAnsi="Times New Roman" w:cs="Times New Roman"/>
          <w:color w:val="auto"/>
        </w:rPr>
        <w:t>исать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на отдельной строке название темы урока, а также темы письменных работ (изложений, сочинений, практических и других работ)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о</w:t>
      </w:r>
      <w:proofErr w:type="spellStart"/>
      <w:r w:rsidRPr="006D2E29">
        <w:rPr>
          <w:rFonts w:ascii="Times New Roman" w:hAnsi="Times New Roman" w:cs="Times New Roman"/>
          <w:color w:val="auto"/>
        </w:rPr>
        <w:t>бозначать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номер упражнения, задачи или указывать вид выполняемой работы (план, конспект, ответы на вопросы и </w:t>
      </w:r>
      <w:proofErr w:type="spellStart"/>
      <w:r w:rsidRPr="006D2E29">
        <w:rPr>
          <w:rFonts w:ascii="Times New Roman" w:hAnsi="Times New Roman" w:cs="Times New Roman"/>
          <w:color w:val="auto"/>
        </w:rPr>
        <w:t>т</w:t>
      </w:r>
      <w:proofErr w:type="gramStart"/>
      <w:r w:rsidRPr="006D2E29">
        <w:rPr>
          <w:rFonts w:ascii="Times New Roman" w:hAnsi="Times New Roman" w:cs="Times New Roman"/>
          <w:color w:val="auto"/>
        </w:rPr>
        <w:t>.д</w:t>
      </w:r>
      <w:proofErr w:type="spellEnd"/>
      <w:proofErr w:type="gramEnd"/>
      <w:r w:rsidRPr="006D2E29">
        <w:rPr>
          <w:rFonts w:ascii="Times New Roman" w:hAnsi="Times New Roman" w:cs="Times New Roman"/>
          <w:color w:val="auto"/>
        </w:rPr>
        <w:t>), указывать, где выполняется работа (классная или домашняя)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с</w:t>
      </w:r>
      <w:proofErr w:type="spellStart"/>
      <w:r w:rsidRPr="006D2E29">
        <w:rPr>
          <w:rFonts w:ascii="Times New Roman" w:hAnsi="Times New Roman" w:cs="Times New Roman"/>
          <w:color w:val="auto"/>
        </w:rPr>
        <w:t>облюдать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красную строку.</w:t>
      </w:r>
      <w:r w:rsidRPr="006D2E29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D2E29">
        <w:rPr>
          <w:rFonts w:ascii="Times New Roman" w:hAnsi="Times New Roman" w:cs="Times New Roman"/>
          <w:color w:val="auto"/>
        </w:rPr>
        <w:t>Для учащихся 1-4 классов текст каждой новой работы начинать с красной строки на той же странице тетради, на которой написаны дата и наименование работы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м</w:t>
      </w:r>
      <w:proofErr w:type="spellStart"/>
      <w:r w:rsidRPr="006D2E29">
        <w:rPr>
          <w:rFonts w:ascii="Times New Roman" w:hAnsi="Times New Roman" w:cs="Times New Roman"/>
          <w:color w:val="auto"/>
        </w:rPr>
        <w:t>ежду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датой и заголовком, наименованием вида работы и заголовком, а также между заголовком и текстом в тетрадях по русскому языку строку не пропускать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proofErr w:type="gramStart"/>
      <w:r w:rsidRPr="006D2E29">
        <w:rPr>
          <w:rFonts w:ascii="Times New Roman" w:hAnsi="Times New Roman" w:cs="Times New Roman"/>
          <w:color w:val="auto"/>
          <w:lang w:val="ru-RU"/>
        </w:rPr>
        <w:t>- м</w:t>
      </w:r>
      <w:proofErr w:type="spellStart"/>
      <w:r w:rsidRPr="006D2E29">
        <w:rPr>
          <w:rFonts w:ascii="Times New Roman" w:hAnsi="Times New Roman" w:cs="Times New Roman"/>
          <w:color w:val="auto"/>
        </w:rPr>
        <w:t>ежду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заключительной строкой текста одной письменной работы и датой или заголовком (наименование</w:t>
      </w:r>
      <w:r w:rsidRPr="006D2E29">
        <w:rPr>
          <w:rFonts w:ascii="Times New Roman" w:hAnsi="Times New Roman" w:cs="Times New Roman"/>
          <w:color w:val="auto"/>
          <w:lang w:val="ru-RU"/>
        </w:rPr>
        <w:t>м</w:t>
      </w:r>
      <w:r w:rsidRPr="006D2E29">
        <w:rPr>
          <w:rFonts w:ascii="Times New Roman" w:hAnsi="Times New Roman" w:cs="Times New Roman"/>
          <w:color w:val="auto"/>
        </w:rPr>
        <w:t xml:space="preserve"> вида) следующей работы в тетрадях по русскому языку </w:t>
      </w:r>
      <w:r w:rsidRPr="006D2E29">
        <w:rPr>
          <w:rFonts w:ascii="Times New Roman" w:hAnsi="Times New Roman" w:cs="Times New Roman"/>
          <w:color w:val="auto"/>
        </w:rPr>
        <w:lastRenderedPageBreak/>
        <w:t>пропускать 2 линейки, а в тетрадях по математике - 4 клеточки (для отделения одной работы от другой и для выставления отметки за работу)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  <w:proofErr w:type="gramEnd"/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в</w:t>
      </w:r>
      <w:proofErr w:type="spellStart"/>
      <w:r w:rsidRPr="006D2E29">
        <w:rPr>
          <w:rFonts w:ascii="Times New Roman" w:hAnsi="Times New Roman" w:cs="Times New Roman"/>
          <w:color w:val="auto"/>
        </w:rPr>
        <w:t>ыполнять</w:t>
      </w:r>
      <w:proofErr w:type="spellEnd"/>
      <w:r w:rsidRPr="006D2E29">
        <w:rPr>
          <w:rFonts w:ascii="Times New Roman" w:hAnsi="Times New Roman" w:cs="Times New Roman"/>
          <w:color w:val="auto"/>
        </w:rPr>
        <w:t xml:space="preserve"> аккуратно подчёркивания, чертежи, условные обозначения карандашом или </w:t>
      </w:r>
      <w:proofErr w:type="spellStart"/>
      <w:r w:rsidRPr="006D2E29">
        <w:rPr>
          <w:rFonts w:ascii="Times New Roman" w:hAnsi="Times New Roman" w:cs="Times New Roman"/>
          <w:color w:val="auto"/>
        </w:rPr>
        <w:t>ручко</w:t>
      </w:r>
      <w:r w:rsidRPr="006D2E29">
        <w:rPr>
          <w:rFonts w:ascii="Times New Roman" w:hAnsi="Times New Roman" w:cs="Times New Roman"/>
          <w:color w:val="auto"/>
          <w:lang w:val="ru-RU"/>
        </w:rPr>
        <w:t>й</w:t>
      </w:r>
      <w:proofErr w:type="spellEnd"/>
      <w:r w:rsidRPr="006D2E29">
        <w:rPr>
          <w:rFonts w:ascii="Times New Roman" w:hAnsi="Times New Roman" w:cs="Times New Roman"/>
          <w:color w:val="auto"/>
        </w:rPr>
        <w:t>, в случае необходимости - с применением линейки или циркуля</w:t>
      </w:r>
      <w:r w:rsidRPr="006D2E29">
        <w:rPr>
          <w:rFonts w:ascii="Times New Roman" w:hAnsi="Times New Roman" w:cs="Times New Roman"/>
          <w:color w:val="auto"/>
          <w:lang w:val="ru-RU"/>
        </w:rPr>
        <w:t>;</w:t>
      </w: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>- и</w:t>
      </w:r>
      <w:r w:rsidRPr="006D2E29">
        <w:rPr>
          <w:rFonts w:ascii="Times New Roman" w:hAnsi="Times New Roman" w:cs="Times New Roman"/>
          <w:color w:val="auto"/>
        </w:rPr>
        <w:t>справлять ошибки следующим образом: неверно написанную букву или пунктуационный знак зачёркивать косой линией; часть слова, слово, предложение - тонкой горизонтальной линией; вместо зачёркнутого надписывать нужные буквы, слова, предложения; не заключать неверные написания в скобки.</w:t>
      </w:r>
    </w:p>
    <w:p w:rsidR="006D38F3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color w:val="auto"/>
          <w:lang w:val="ru-RU"/>
        </w:rPr>
      </w:pPr>
    </w:p>
    <w:p w:rsidR="006D38F3" w:rsidRPr="006D2E29" w:rsidRDefault="006D38F3" w:rsidP="006D38F3">
      <w:pPr>
        <w:pStyle w:val="a3"/>
        <w:tabs>
          <w:tab w:val="left" w:pos="0"/>
          <w:tab w:val="left" w:pos="993"/>
        </w:tabs>
        <w:ind w:firstLine="709"/>
        <w:rPr>
          <w:rFonts w:ascii="Times New Roman" w:hAnsi="Times New Roman" w:cs="Times New Roman"/>
          <w:b/>
          <w:bCs/>
          <w:i/>
          <w:color w:val="auto"/>
          <w:lang w:val="ru-RU"/>
        </w:rPr>
      </w:pPr>
      <w:r w:rsidRPr="006D2E29">
        <w:rPr>
          <w:rFonts w:ascii="Times New Roman" w:hAnsi="Times New Roman" w:cs="Times New Roman"/>
          <w:color w:val="auto"/>
          <w:lang w:val="ru-RU"/>
        </w:rPr>
        <w:t xml:space="preserve">4. </w:t>
      </w:r>
      <w:r w:rsidRPr="006D2E29">
        <w:rPr>
          <w:rFonts w:ascii="Times New Roman" w:hAnsi="Times New Roman" w:cs="Times New Roman"/>
          <w:b/>
          <w:bCs/>
          <w:i/>
          <w:color w:val="auto"/>
        </w:rPr>
        <w:t>Порядок проверки письменных работ учителями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4.1. Тетради учащихся, в которых выполняются обучающие классные и домашние работы, проверяются: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а) по русскому языку и математике: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- в </w:t>
      </w:r>
      <w:r w:rsidRPr="006D2E29">
        <w:rPr>
          <w:lang w:val="en-US"/>
        </w:rPr>
        <w:t>I</w:t>
      </w:r>
      <w:r w:rsidRPr="006D2E29">
        <w:t xml:space="preserve"> - </w:t>
      </w:r>
      <w:r w:rsidRPr="006D2E29">
        <w:rPr>
          <w:lang w:val="en-US"/>
        </w:rPr>
        <w:t>V</w:t>
      </w:r>
      <w:r w:rsidRPr="006D2E29">
        <w:rPr>
          <w:smallCaps/>
        </w:rPr>
        <w:t xml:space="preserve"> </w:t>
      </w:r>
      <w:r w:rsidRPr="006D2E29">
        <w:t xml:space="preserve">и в первом полугодии </w:t>
      </w:r>
      <w:r w:rsidRPr="006D2E29">
        <w:rPr>
          <w:lang w:val="en-US"/>
        </w:rPr>
        <w:t>V</w:t>
      </w:r>
      <w:r>
        <w:rPr>
          <w:lang w:val="en-US"/>
        </w:rPr>
        <w:t>I</w:t>
      </w:r>
      <w:r w:rsidRPr="006D2E29">
        <w:t xml:space="preserve"> класса – после каждого урока у всех учеников;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proofErr w:type="gramStart"/>
      <w:r w:rsidRPr="006D2E29">
        <w:t xml:space="preserve">- во </w:t>
      </w:r>
      <w:r w:rsidRPr="006D2E29">
        <w:rPr>
          <w:lang w:val="en-US"/>
        </w:rPr>
        <w:t>II</w:t>
      </w:r>
      <w:r w:rsidRPr="006D2E29">
        <w:t xml:space="preserve"> полугодии </w:t>
      </w:r>
      <w:r w:rsidRPr="006D2E29">
        <w:rPr>
          <w:lang w:val="en-US"/>
        </w:rPr>
        <w:t>V</w:t>
      </w:r>
      <w:r>
        <w:rPr>
          <w:lang w:val="en-US"/>
        </w:rPr>
        <w:t>I</w:t>
      </w:r>
      <w:r w:rsidRPr="006D2E29">
        <w:t xml:space="preserve"> класса и в </w:t>
      </w:r>
      <w:r w:rsidRPr="006D2E29">
        <w:rPr>
          <w:lang w:val="en-US"/>
        </w:rPr>
        <w:t>V</w:t>
      </w:r>
      <w:r>
        <w:rPr>
          <w:lang w:val="en-US"/>
        </w:rPr>
        <w:t>I</w:t>
      </w:r>
      <w:r w:rsidRPr="006D2E29">
        <w:rPr>
          <w:lang w:val="en-US"/>
        </w:rPr>
        <w:t>I</w:t>
      </w:r>
      <w:r w:rsidRPr="006D2E29">
        <w:t>—</w:t>
      </w:r>
      <w:r w:rsidRPr="006D2E29">
        <w:rPr>
          <w:lang w:val="en-US"/>
        </w:rPr>
        <w:t>IX</w:t>
      </w:r>
      <w:r w:rsidRPr="006D2E29">
        <w:t xml:space="preserve"> классах – после каждого урока только у слабых учащихся, а у сильных – не все работы, а лишь наиболее значимые по своей важности, но с таким расчетом, чтобы раз в неделю тетради всех учащихся проверялись (по геометрии в </w:t>
      </w:r>
      <w:r w:rsidRPr="006D2E29">
        <w:rPr>
          <w:lang w:val="en-US"/>
        </w:rPr>
        <w:t>VII</w:t>
      </w:r>
      <w:r w:rsidRPr="006D2E29">
        <w:t xml:space="preserve"> - </w:t>
      </w:r>
      <w:r w:rsidRPr="006D2E29">
        <w:rPr>
          <w:lang w:val="en-US"/>
        </w:rPr>
        <w:t>IX</w:t>
      </w:r>
      <w:r w:rsidRPr="006D2E29">
        <w:t xml:space="preserve"> классах – один раз в две недели);</w:t>
      </w:r>
      <w:proofErr w:type="gramEnd"/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б) по иностранным языкам во </w:t>
      </w:r>
      <w:r w:rsidRPr="006D2E29">
        <w:rPr>
          <w:lang w:val="en-US"/>
        </w:rPr>
        <w:t>II</w:t>
      </w:r>
      <w:r w:rsidRPr="006D2E29">
        <w:t xml:space="preserve"> - </w:t>
      </w:r>
      <w:r w:rsidRPr="006D2E29">
        <w:rPr>
          <w:lang w:val="en-US"/>
        </w:rPr>
        <w:t>VI</w:t>
      </w:r>
      <w:r w:rsidRPr="006D2E29">
        <w:t xml:space="preserve"> классах – после каждого урока; в </w:t>
      </w:r>
      <w:r w:rsidRPr="006D2E29">
        <w:rPr>
          <w:lang w:val="en-US"/>
        </w:rPr>
        <w:t>VII</w:t>
      </w:r>
      <w:r w:rsidRPr="006D2E29">
        <w:t xml:space="preserve"> - </w:t>
      </w:r>
      <w:r w:rsidRPr="006D2E29">
        <w:rPr>
          <w:lang w:val="en-US"/>
        </w:rPr>
        <w:t>XI</w:t>
      </w:r>
      <w:r w:rsidRPr="006D2E29">
        <w:t xml:space="preserve"> классах – после каждого урока только у слабых учащихся, а у сильных – не все работы, а лишь наиболее значимые по своей важности, но с таким расчетом, чтобы раз в 2 недели проверялись тетради учащихся </w:t>
      </w:r>
      <w:r w:rsidRPr="006D2E29">
        <w:rPr>
          <w:lang w:val="en-US"/>
        </w:rPr>
        <w:t>VII</w:t>
      </w:r>
      <w:r w:rsidRPr="006D2E29">
        <w:t xml:space="preserve"> - </w:t>
      </w:r>
      <w:r w:rsidRPr="006D2E29">
        <w:rPr>
          <w:lang w:val="en-US"/>
        </w:rPr>
        <w:t>IX</w:t>
      </w:r>
      <w:r w:rsidRPr="006D2E29">
        <w:t xml:space="preserve"> классов и не реже, а тетради-словари – не реже одного раза в месяц;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в) по литературе в </w:t>
      </w:r>
      <w:r w:rsidRPr="006D2E29">
        <w:rPr>
          <w:lang w:val="en-US"/>
        </w:rPr>
        <w:t>V</w:t>
      </w:r>
      <w:r w:rsidRPr="006D2E29">
        <w:t xml:space="preserve"> -</w:t>
      </w:r>
      <w:r>
        <w:rPr>
          <w:lang w:val="en-US"/>
        </w:rPr>
        <w:t>XI</w:t>
      </w:r>
      <w:r w:rsidRPr="006D2E29">
        <w:t xml:space="preserve">  классах – не реже 2 раз в месяц; 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г) по остальным предметам – выборочно, однако каждая тетрадь должна проверяться не реже одного - двух раз в учебную четверть.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4.3. Проверка контрольных работ учителями осуществляется в следующие сроки: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- контрольные диктанты и контрольные работы по математике в </w:t>
      </w:r>
      <w:r w:rsidRPr="006D2E29">
        <w:rPr>
          <w:lang w:val="en-US"/>
        </w:rPr>
        <w:t>I</w:t>
      </w:r>
      <w:r w:rsidRPr="006D2E29">
        <w:t>—</w:t>
      </w:r>
      <w:r w:rsidRPr="006D2E29">
        <w:rPr>
          <w:lang w:val="en-US"/>
        </w:rPr>
        <w:t>X</w:t>
      </w:r>
      <w:r>
        <w:rPr>
          <w:lang w:val="en-US"/>
        </w:rPr>
        <w:t>I</w:t>
      </w:r>
      <w:r w:rsidRPr="006D2E29">
        <w:t xml:space="preserve"> классах проверяются и возвращаются учащимся к следующему уроку;</w:t>
      </w:r>
    </w:p>
    <w:p w:rsidR="006D38F3" w:rsidRPr="006D2E29" w:rsidRDefault="006D38F3" w:rsidP="006D38F3">
      <w:pPr>
        <w:shd w:val="clear" w:color="auto" w:fill="FFFFFF"/>
        <w:tabs>
          <w:tab w:val="left" w:pos="0"/>
          <w:tab w:val="left" w:pos="5578"/>
        </w:tabs>
        <w:ind w:firstLine="709"/>
      </w:pPr>
      <w:r w:rsidRPr="006D2E29">
        <w:t xml:space="preserve">- изложения и сочинения в начальных классах проверяются и возвращаются учащимся не позже чем через 2 дня, а в </w:t>
      </w:r>
      <w:r w:rsidRPr="006D2E29">
        <w:rPr>
          <w:lang w:val="en-US"/>
        </w:rPr>
        <w:t>V</w:t>
      </w:r>
      <w:r w:rsidRPr="006D2E29">
        <w:t xml:space="preserve"> - </w:t>
      </w:r>
      <w:r w:rsidRPr="006D2E29">
        <w:rPr>
          <w:lang w:val="en-US"/>
        </w:rPr>
        <w:t>X</w:t>
      </w:r>
      <w:r>
        <w:rPr>
          <w:lang w:val="en-US"/>
        </w:rPr>
        <w:t>II</w:t>
      </w:r>
      <w:r w:rsidRPr="006D2E29">
        <w:t xml:space="preserve"> классах – через неделю;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- сочинения в </w:t>
      </w:r>
      <w:r w:rsidRPr="006D2E29">
        <w:rPr>
          <w:lang w:val="en-US"/>
        </w:rPr>
        <w:t>IX</w:t>
      </w:r>
      <w:r w:rsidRPr="0044289C">
        <w:t>-</w:t>
      </w:r>
      <w:r>
        <w:rPr>
          <w:lang w:val="en-US"/>
        </w:rPr>
        <w:t>XII</w:t>
      </w:r>
      <w:r w:rsidRPr="006D2E29">
        <w:t xml:space="preserve">  класс</w:t>
      </w:r>
      <w:r>
        <w:t xml:space="preserve">ах </w:t>
      </w:r>
      <w:r w:rsidRPr="006D2E29">
        <w:t xml:space="preserve"> проверяются не более 10 дней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4.4. В проверяемых работах учитель отмечает и исправляет допущенные ошибки, руководствуясь следующим: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- при проверке тетрадей и контрольных работ по русскому языку и математике учащихся </w:t>
      </w:r>
      <w:r w:rsidRPr="006D2E29">
        <w:rPr>
          <w:lang w:val="en-US"/>
        </w:rPr>
        <w:t>I</w:t>
      </w:r>
      <w:r w:rsidRPr="006D2E29">
        <w:t xml:space="preserve"> - </w:t>
      </w:r>
      <w:r w:rsidRPr="006D2E29">
        <w:rPr>
          <w:lang w:val="en-US"/>
        </w:rPr>
        <w:t>IV</w:t>
      </w:r>
      <w:r w:rsidRPr="006D2E29"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6D2E29">
        <w:rPr>
          <w:lang w:val="en-US"/>
        </w:rPr>
        <w:t>I</w:t>
      </w:r>
      <w:r w:rsidRPr="006D2E29">
        <w:t xml:space="preserve"> – орфографическая ошибка, </w:t>
      </w:r>
      <w:r w:rsidRPr="006D2E29">
        <w:rPr>
          <w:lang w:val="en-US"/>
        </w:rPr>
        <w:t>V</w:t>
      </w:r>
      <w:r w:rsidRPr="006D2E29">
        <w:t xml:space="preserve"> – пунктуационная);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 xml:space="preserve">- при проверке изложений и сочинений в </w:t>
      </w:r>
      <w:r w:rsidRPr="006D2E29">
        <w:rPr>
          <w:lang w:val="en-US"/>
        </w:rPr>
        <w:t>V</w:t>
      </w:r>
      <w:r w:rsidRPr="006D2E29">
        <w:t xml:space="preserve"> - </w:t>
      </w:r>
      <w:r w:rsidRPr="006D2E29">
        <w:rPr>
          <w:lang w:val="en-US"/>
        </w:rPr>
        <w:t>XI</w:t>
      </w:r>
      <w:r w:rsidRPr="006D2E29">
        <w:t xml:space="preserve">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– знаком Л, речевые – знаком </w:t>
      </w:r>
      <w:proofErr w:type="gramStart"/>
      <w:r w:rsidRPr="006D2E29">
        <w:t>Р</w:t>
      </w:r>
      <w:proofErr w:type="gramEnd"/>
      <w:r w:rsidRPr="006D2E29">
        <w:t>, грамматические – знаком Г;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- по иностранному языку учитель исправляет ошибку, допущенную учеником, сам;</w:t>
      </w:r>
    </w:p>
    <w:p w:rsidR="006D38F3" w:rsidRPr="006D2E29" w:rsidRDefault="006D38F3" w:rsidP="006D38F3">
      <w:pPr>
        <w:shd w:val="clear" w:color="auto" w:fill="FFFFFF"/>
        <w:tabs>
          <w:tab w:val="left" w:pos="0"/>
          <w:tab w:val="left" w:pos="5558"/>
        </w:tabs>
        <w:ind w:firstLine="709"/>
      </w:pPr>
      <w:r w:rsidRPr="006D2E29">
        <w:t>- подчеркивание и исправление ошибок производится учителем только красной пастой;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lastRenderedPageBreak/>
        <w:t xml:space="preserve">- проверив диктант, изложение или сочинение, учитель подсчитывает и записывает количество </w:t>
      </w:r>
      <w:r w:rsidRPr="006D2E29">
        <w:rPr>
          <w:bCs/>
        </w:rPr>
        <w:t xml:space="preserve">ошибок по видам, </w:t>
      </w:r>
      <w:r w:rsidRPr="006D2E29"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ошибок;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- после подсчета ошибок в установленном порядке выставляется оценка работы.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4.5.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6D38F3" w:rsidRPr="006D2E29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4.6.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6D38F3" w:rsidRDefault="006D38F3" w:rsidP="006D38F3">
      <w:pPr>
        <w:shd w:val="clear" w:color="auto" w:fill="FFFFFF"/>
        <w:tabs>
          <w:tab w:val="left" w:pos="0"/>
        </w:tabs>
        <w:ind w:firstLine="709"/>
      </w:pPr>
      <w:r w:rsidRPr="006D2E29">
        <w:t>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5B33A3" w:rsidRPr="006D2E29" w:rsidRDefault="005B33A3" w:rsidP="006D38F3">
      <w:pPr>
        <w:shd w:val="clear" w:color="auto" w:fill="FFFFFF"/>
        <w:tabs>
          <w:tab w:val="left" w:pos="0"/>
        </w:tabs>
        <w:ind w:firstLine="709"/>
      </w:pPr>
      <w:r>
        <w:t>4.7. Тетради для контрольных работ хранятся у учителя в течени</w:t>
      </w:r>
      <w:proofErr w:type="gramStart"/>
      <w:r>
        <w:t>и</w:t>
      </w:r>
      <w:proofErr w:type="gramEnd"/>
      <w:r>
        <w:t xml:space="preserve"> учебного года.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3E87"/>
    <w:multiLevelType w:val="multilevel"/>
    <w:tmpl w:val="B9CEC9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color w:val="000000"/>
      </w:rPr>
    </w:lvl>
  </w:abstractNum>
  <w:abstractNum w:abstractNumId="1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213A741D"/>
    <w:multiLevelType w:val="multilevel"/>
    <w:tmpl w:val="B9CEC9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color w:val="000000"/>
      </w:rPr>
    </w:lvl>
  </w:abstractNum>
  <w:abstractNum w:abstractNumId="3">
    <w:nsid w:val="7C767E20"/>
    <w:multiLevelType w:val="multilevel"/>
    <w:tmpl w:val="46F0B9C2"/>
    <w:lvl w:ilvl="0">
      <w:start w:val="1"/>
      <w:numFmt w:val="upperRoman"/>
      <w:lvlText w:val="%1"/>
      <w:lvlJc w:val="center"/>
      <w:pPr>
        <w:ind w:left="404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10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8F3"/>
    <w:rsid w:val="00000F31"/>
    <w:rsid w:val="000035DB"/>
    <w:rsid w:val="000054C5"/>
    <w:rsid w:val="00007D40"/>
    <w:rsid w:val="000204B9"/>
    <w:rsid w:val="000205B2"/>
    <w:rsid w:val="0002097C"/>
    <w:rsid w:val="0003534B"/>
    <w:rsid w:val="000529F0"/>
    <w:rsid w:val="00054F3B"/>
    <w:rsid w:val="00061B8C"/>
    <w:rsid w:val="0007096D"/>
    <w:rsid w:val="000733E5"/>
    <w:rsid w:val="00074546"/>
    <w:rsid w:val="00077CC7"/>
    <w:rsid w:val="000837CF"/>
    <w:rsid w:val="000860EC"/>
    <w:rsid w:val="000908B6"/>
    <w:rsid w:val="000928B1"/>
    <w:rsid w:val="00093CE6"/>
    <w:rsid w:val="000946D6"/>
    <w:rsid w:val="00097347"/>
    <w:rsid w:val="000A5858"/>
    <w:rsid w:val="000B70A3"/>
    <w:rsid w:val="000C2363"/>
    <w:rsid w:val="000C3D45"/>
    <w:rsid w:val="000D00F3"/>
    <w:rsid w:val="000D38EA"/>
    <w:rsid w:val="000D4CC9"/>
    <w:rsid w:val="000E2B91"/>
    <w:rsid w:val="000F06AA"/>
    <w:rsid w:val="00100111"/>
    <w:rsid w:val="00101641"/>
    <w:rsid w:val="00104BB6"/>
    <w:rsid w:val="0010677E"/>
    <w:rsid w:val="00106C18"/>
    <w:rsid w:val="001124FC"/>
    <w:rsid w:val="0014435D"/>
    <w:rsid w:val="00154966"/>
    <w:rsid w:val="001563DB"/>
    <w:rsid w:val="00166DCD"/>
    <w:rsid w:val="00174018"/>
    <w:rsid w:val="0018181A"/>
    <w:rsid w:val="00186542"/>
    <w:rsid w:val="00186FF1"/>
    <w:rsid w:val="00187D53"/>
    <w:rsid w:val="001938F1"/>
    <w:rsid w:val="0019737B"/>
    <w:rsid w:val="00197E2B"/>
    <w:rsid w:val="001A340A"/>
    <w:rsid w:val="001B5B03"/>
    <w:rsid w:val="001C12CC"/>
    <w:rsid w:val="001C183A"/>
    <w:rsid w:val="001C5260"/>
    <w:rsid w:val="001D0890"/>
    <w:rsid w:val="001F520C"/>
    <w:rsid w:val="00212788"/>
    <w:rsid w:val="002133D7"/>
    <w:rsid w:val="0021518A"/>
    <w:rsid w:val="00240554"/>
    <w:rsid w:val="00256B0C"/>
    <w:rsid w:val="00260CBD"/>
    <w:rsid w:val="00260F4E"/>
    <w:rsid w:val="00266037"/>
    <w:rsid w:val="00267BE3"/>
    <w:rsid w:val="00273F75"/>
    <w:rsid w:val="00276790"/>
    <w:rsid w:val="00277760"/>
    <w:rsid w:val="0028115F"/>
    <w:rsid w:val="00286EF0"/>
    <w:rsid w:val="002902C8"/>
    <w:rsid w:val="002948C5"/>
    <w:rsid w:val="002957AE"/>
    <w:rsid w:val="00296C54"/>
    <w:rsid w:val="00297633"/>
    <w:rsid w:val="002A6E66"/>
    <w:rsid w:val="002A7DA1"/>
    <w:rsid w:val="002C45B9"/>
    <w:rsid w:val="003105D3"/>
    <w:rsid w:val="0031101C"/>
    <w:rsid w:val="003162AE"/>
    <w:rsid w:val="0031669E"/>
    <w:rsid w:val="00327553"/>
    <w:rsid w:val="00331E77"/>
    <w:rsid w:val="00332626"/>
    <w:rsid w:val="003364E7"/>
    <w:rsid w:val="00344230"/>
    <w:rsid w:val="00346A33"/>
    <w:rsid w:val="00353F9D"/>
    <w:rsid w:val="00356B0A"/>
    <w:rsid w:val="00356BB6"/>
    <w:rsid w:val="00372AE9"/>
    <w:rsid w:val="003775B7"/>
    <w:rsid w:val="00381EE2"/>
    <w:rsid w:val="00397A36"/>
    <w:rsid w:val="003A15BE"/>
    <w:rsid w:val="003A3150"/>
    <w:rsid w:val="003A7360"/>
    <w:rsid w:val="003B1B99"/>
    <w:rsid w:val="003B3421"/>
    <w:rsid w:val="003B7A3F"/>
    <w:rsid w:val="003C1B8E"/>
    <w:rsid w:val="003C2BE2"/>
    <w:rsid w:val="003D061B"/>
    <w:rsid w:val="003D2D84"/>
    <w:rsid w:val="003D4C3A"/>
    <w:rsid w:val="003F55EA"/>
    <w:rsid w:val="00404BF2"/>
    <w:rsid w:val="00406497"/>
    <w:rsid w:val="00412F83"/>
    <w:rsid w:val="00423B26"/>
    <w:rsid w:val="0042651E"/>
    <w:rsid w:val="00431A40"/>
    <w:rsid w:val="004322D9"/>
    <w:rsid w:val="00436746"/>
    <w:rsid w:val="00437363"/>
    <w:rsid w:val="0044076F"/>
    <w:rsid w:val="004412F9"/>
    <w:rsid w:val="004435DF"/>
    <w:rsid w:val="00451242"/>
    <w:rsid w:val="004553C2"/>
    <w:rsid w:val="004650AB"/>
    <w:rsid w:val="00465BBF"/>
    <w:rsid w:val="004739E2"/>
    <w:rsid w:val="004769DA"/>
    <w:rsid w:val="00482CD0"/>
    <w:rsid w:val="00496F13"/>
    <w:rsid w:val="004A102A"/>
    <w:rsid w:val="004A5E41"/>
    <w:rsid w:val="004C4623"/>
    <w:rsid w:val="004D0518"/>
    <w:rsid w:val="004D794C"/>
    <w:rsid w:val="004E2FBA"/>
    <w:rsid w:val="004E7199"/>
    <w:rsid w:val="0050582F"/>
    <w:rsid w:val="00511387"/>
    <w:rsid w:val="00511589"/>
    <w:rsid w:val="0051458E"/>
    <w:rsid w:val="00517B1E"/>
    <w:rsid w:val="00520706"/>
    <w:rsid w:val="00520B25"/>
    <w:rsid w:val="0052169A"/>
    <w:rsid w:val="0052321E"/>
    <w:rsid w:val="0057362A"/>
    <w:rsid w:val="00573A13"/>
    <w:rsid w:val="00573DE6"/>
    <w:rsid w:val="00575777"/>
    <w:rsid w:val="005839ED"/>
    <w:rsid w:val="005871A3"/>
    <w:rsid w:val="00592B39"/>
    <w:rsid w:val="00592F89"/>
    <w:rsid w:val="005937DB"/>
    <w:rsid w:val="00594B37"/>
    <w:rsid w:val="0059528D"/>
    <w:rsid w:val="00595A22"/>
    <w:rsid w:val="00597F7C"/>
    <w:rsid w:val="005A01CD"/>
    <w:rsid w:val="005B33A3"/>
    <w:rsid w:val="005C3F01"/>
    <w:rsid w:val="005D0AB9"/>
    <w:rsid w:val="005D112E"/>
    <w:rsid w:val="005D16F2"/>
    <w:rsid w:val="005D664C"/>
    <w:rsid w:val="005E0445"/>
    <w:rsid w:val="005E5B70"/>
    <w:rsid w:val="005F1972"/>
    <w:rsid w:val="005F521B"/>
    <w:rsid w:val="0060199F"/>
    <w:rsid w:val="00606F7C"/>
    <w:rsid w:val="00641DDD"/>
    <w:rsid w:val="00657925"/>
    <w:rsid w:val="00663DC7"/>
    <w:rsid w:val="006704A3"/>
    <w:rsid w:val="00670BE2"/>
    <w:rsid w:val="006751F0"/>
    <w:rsid w:val="00675926"/>
    <w:rsid w:val="00682911"/>
    <w:rsid w:val="00684CA3"/>
    <w:rsid w:val="00687CD8"/>
    <w:rsid w:val="00697712"/>
    <w:rsid w:val="006B0977"/>
    <w:rsid w:val="006B1941"/>
    <w:rsid w:val="006B471C"/>
    <w:rsid w:val="006B5D3A"/>
    <w:rsid w:val="006B6ADB"/>
    <w:rsid w:val="006C67F6"/>
    <w:rsid w:val="006D0F78"/>
    <w:rsid w:val="006D38F3"/>
    <w:rsid w:val="006D5CFF"/>
    <w:rsid w:val="006D7E80"/>
    <w:rsid w:val="006E0078"/>
    <w:rsid w:val="006E1EAE"/>
    <w:rsid w:val="006E6539"/>
    <w:rsid w:val="006F1473"/>
    <w:rsid w:val="006F2FA5"/>
    <w:rsid w:val="006F5305"/>
    <w:rsid w:val="00707640"/>
    <w:rsid w:val="00711C2E"/>
    <w:rsid w:val="00714430"/>
    <w:rsid w:val="0072168C"/>
    <w:rsid w:val="0072715C"/>
    <w:rsid w:val="00733B6D"/>
    <w:rsid w:val="00735631"/>
    <w:rsid w:val="007448AE"/>
    <w:rsid w:val="00751643"/>
    <w:rsid w:val="00760134"/>
    <w:rsid w:val="00761187"/>
    <w:rsid w:val="00776C2E"/>
    <w:rsid w:val="007774C0"/>
    <w:rsid w:val="00777C10"/>
    <w:rsid w:val="00780901"/>
    <w:rsid w:val="00782877"/>
    <w:rsid w:val="00787C12"/>
    <w:rsid w:val="007A1D63"/>
    <w:rsid w:val="007A7853"/>
    <w:rsid w:val="007C25EA"/>
    <w:rsid w:val="007C35A2"/>
    <w:rsid w:val="007C78BF"/>
    <w:rsid w:val="007D7DC8"/>
    <w:rsid w:val="008007B6"/>
    <w:rsid w:val="008014B2"/>
    <w:rsid w:val="0080691E"/>
    <w:rsid w:val="00807231"/>
    <w:rsid w:val="00811612"/>
    <w:rsid w:val="008140D2"/>
    <w:rsid w:val="008219DE"/>
    <w:rsid w:val="00826F05"/>
    <w:rsid w:val="00827650"/>
    <w:rsid w:val="00831AC2"/>
    <w:rsid w:val="00834A0A"/>
    <w:rsid w:val="0084680E"/>
    <w:rsid w:val="008528E0"/>
    <w:rsid w:val="008616CA"/>
    <w:rsid w:val="008620B2"/>
    <w:rsid w:val="008626F1"/>
    <w:rsid w:val="00870E1E"/>
    <w:rsid w:val="00877235"/>
    <w:rsid w:val="00881900"/>
    <w:rsid w:val="00882B85"/>
    <w:rsid w:val="008910D1"/>
    <w:rsid w:val="00897130"/>
    <w:rsid w:val="008A059F"/>
    <w:rsid w:val="008C438B"/>
    <w:rsid w:val="008C510C"/>
    <w:rsid w:val="008C710C"/>
    <w:rsid w:val="008D15FE"/>
    <w:rsid w:val="008D44E0"/>
    <w:rsid w:val="008D72BD"/>
    <w:rsid w:val="008E0718"/>
    <w:rsid w:val="008E0E40"/>
    <w:rsid w:val="008E44B4"/>
    <w:rsid w:val="008F34FC"/>
    <w:rsid w:val="00900141"/>
    <w:rsid w:val="00904EF3"/>
    <w:rsid w:val="00913C39"/>
    <w:rsid w:val="00931C00"/>
    <w:rsid w:val="00937FBC"/>
    <w:rsid w:val="009423A6"/>
    <w:rsid w:val="00945571"/>
    <w:rsid w:val="00947CEA"/>
    <w:rsid w:val="00962982"/>
    <w:rsid w:val="009655BA"/>
    <w:rsid w:val="009704A4"/>
    <w:rsid w:val="00971028"/>
    <w:rsid w:val="0097402A"/>
    <w:rsid w:val="0098099C"/>
    <w:rsid w:val="009903F7"/>
    <w:rsid w:val="00990524"/>
    <w:rsid w:val="009B220C"/>
    <w:rsid w:val="009B236F"/>
    <w:rsid w:val="009D0357"/>
    <w:rsid w:val="009D7C98"/>
    <w:rsid w:val="009F432B"/>
    <w:rsid w:val="00A31646"/>
    <w:rsid w:val="00A42B13"/>
    <w:rsid w:val="00A52FFB"/>
    <w:rsid w:val="00A54F38"/>
    <w:rsid w:val="00A7273B"/>
    <w:rsid w:val="00A74F0A"/>
    <w:rsid w:val="00A76A8E"/>
    <w:rsid w:val="00A7726C"/>
    <w:rsid w:val="00A915E9"/>
    <w:rsid w:val="00A944D0"/>
    <w:rsid w:val="00AA1259"/>
    <w:rsid w:val="00AA1B3A"/>
    <w:rsid w:val="00AA3B22"/>
    <w:rsid w:val="00AA3D05"/>
    <w:rsid w:val="00AA610B"/>
    <w:rsid w:val="00AB23F5"/>
    <w:rsid w:val="00AB31C0"/>
    <w:rsid w:val="00AB73C1"/>
    <w:rsid w:val="00AC6073"/>
    <w:rsid w:val="00AD6421"/>
    <w:rsid w:val="00AD766A"/>
    <w:rsid w:val="00AE6A4E"/>
    <w:rsid w:val="00AF0063"/>
    <w:rsid w:val="00B01994"/>
    <w:rsid w:val="00B11EDF"/>
    <w:rsid w:val="00B16C44"/>
    <w:rsid w:val="00B211C4"/>
    <w:rsid w:val="00B24006"/>
    <w:rsid w:val="00B375DE"/>
    <w:rsid w:val="00B408C1"/>
    <w:rsid w:val="00B412EF"/>
    <w:rsid w:val="00B437C1"/>
    <w:rsid w:val="00B51311"/>
    <w:rsid w:val="00B55B76"/>
    <w:rsid w:val="00B5730F"/>
    <w:rsid w:val="00B57DD5"/>
    <w:rsid w:val="00B6181B"/>
    <w:rsid w:val="00B61F1E"/>
    <w:rsid w:val="00B7611D"/>
    <w:rsid w:val="00B761F1"/>
    <w:rsid w:val="00B91650"/>
    <w:rsid w:val="00B978DE"/>
    <w:rsid w:val="00BA3318"/>
    <w:rsid w:val="00BA5622"/>
    <w:rsid w:val="00BA632C"/>
    <w:rsid w:val="00BA6D96"/>
    <w:rsid w:val="00BB24A1"/>
    <w:rsid w:val="00BB25B7"/>
    <w:rsid w:val="00BC0E85"/>
    <w:rsid w:val="00BC2F87"/>
    <w:rsid w:val="00BD1BAA"/>
    <w:rsid w:val="00BD1F93"/>
    <w:rsid w:val="00BE05C8"/>
    <w:rsid w:val="00BF2D56"/>
    <w:rsid w:val="00BF449D"/>
    <w:rsid w:val="00BF506D"/>
    <w:rsid w:val="00BF7022"/>
    <w:rsid w:val="00BF7C08"/>
    <w:rsid w:val="00C05545"/>
    <w:rsid w:val="00C0659A"/>
    <w:rsid w:val="00C12C5E"/>
    <w:rsid w:val="00C25BD3"/>
    <w:rsid w:val="00C30B0C"/>
    <w:rsid w:val="00C30CB4"/>
    <w:rsid w:val="00C33984"/>
    <w:rsid w:val="00C35479"/>
    <w:rsid w:val="00C50398"/>
    <w:rsid w:val="00C56E60"/>
    <w:rsid w:val="00C60BA6"/>
    <w:rsid w:val="00C643CD"/>
    <w:rsid w:val="00C64453"/>
    <w:rsid w:val="00C65583"/>
    <w:rsid w:val="00C7014F"/>
    <w:rsid w:val="00C76534"/>
    <w:rsid w:val="00C8269F"/>
    <w:rsid w:val="00C947DC"/>
    <w:rsid w:val="00C961B9"/>
    <w:rsid w:val="00C96E0B"/>
    <w:rsid w:val="00C973F9"/>
    <w:rsid w:val="00CA1ED3"/>
    <w:rsid w:val="00CA38EE"/>
    <w:rsid w:val="00CA3F2F"/>
    <w:rsid w:val="00CA46EA"/>
    <w:rsid w:val="00CB3B28"/>
    <w:rsid w:val="00CB5FE4"/>
    <w:rsid w:val="00CC4CB4"/>
    <w:rsid w:val="00CD2190"/>
    <w:rsid w:val="00CD5D6C"/>
    <w:rsid w:val="00CE1A71"/>
    <w:rsid w:val="00CE6A28"/>
    <w:rsid w:val="00D07972"/>
    <w:rsid w:val="00D11009"/>
    <w:rsid w:val="00D1469F"/>
    <w:rsid w:val="00D31EE3"/>
    <w:rsid w:val="00D41428"/>
    <w:rsid w:val="00D55408"/>
    <w:rsid w:val="00D57764"/>
    <w:rsid w:val="00D7631F"/>
    <w:rsid w:val="00D84BF7"/>
    <w:rsid w:val="00D85264"/>
    <w:rsid w:val="00D92146"/>
    <w:rsid w:val="00DA78C3"/>
    <w:rsid w:val="00DB771C"/>
    <w:rsid w:val="00DC6B52"/>
    <w:rsid w:val="00DD39E8"/>
    <w:rsid w:val="00DD58E3"/>
    <w:rsid w:val="00DD6FBA"/>
    <w:rsid w:val="00DE05A7"/>
    <w:rsid w:val="00DF01EC"/>
    <w:rsid w:val="00DF2E52"/>
    <w:rsid w:val="00E008A4"/>
    <w:rsid w:val="00E0202A"/>
    <w:rsid w:val="00E05E12"/>
    <w:rsid w:val="00E06E3E"/>
    <w:rsid w:val="00E110AC"/>
    <w:rsid w:val="00E43C93"/>
    <w:rsid w:val="00E52209"/>
    <w:rsid w:val="00E60C99"/>
    <w:rsid w:val="00E63C18"/>
    <w:rsid w:val="00E70349"/>
    <w:rsid w:val="00E72381"/>
    <w:rsid w:val="00E90D24"/>
    <w:rsid w:val="00EB1BF5"/>
    <w:rsid w:val="00EB34C8"/>
    <w:rsid w:val="00EC7279"/>
    <w:rsid w:val="00EC737D"/>
    <w:rsid w:val="00ED67A6"/>
    <w:rsid w:val="00EE3F03"/>
    <w:rsid w:val="00EE577A"/>
    <w:rsid w:val="00F00757"/>
    <w:rsid w:val="00F011F9"/>
    <w:rsid w:val="00F0160C"/>
    <w:rsid w:val="00F01FC8"/>
    <w:rsid w:val="00F02CA0"/>
    <w:rsid w:val="00F04AED"/>
    <w:rsid w:val="00F10FE4"/>
    <w:rsid w:val="00F12554"/>
    <w:rsid w:val="00F21E5A"/>
    <w:rsid w:val="00F2368B"/>
    <w:rsid w:val="00F25DAA"/>
    <w:rsid w:val="00F342AD"/>
    <w:rsid w:val="00F42053"/>
    <w:rsid w:val="00F5034B"/>
    <w:rsid w:val="00F5369B"/>
    <w:rsid w:val="00F53EB9"/>
    <w:rsid w:val="00F55466"/>
    <w:rsid w:val="00F555A8"/>
    <w:rsid w:val="00F60A53"/>
    <w:rsid w:val="00F6505D"/>
    <w:rsid w:val="00F66693"/>
    <w:rsid w:val="00F704DB"/>
    <w:rsid w:val="00F74136"/>
    <w:rsid w:val="00F82DFB"/>
    <w:rsid w:val="00F8380A"/>
    <w:rsid w:val="00F851F9"/>
    <w:rsid w:val="00F944C0"/>
    <w:rsid w:val="00F949B7"/>
    <w:rsid w:val="00F96B50"/>
    <w:rsid w:val="00FA4D61"/>
    <w:rsid w:val="00FD18C5"/>
    <w:rsid w:val="00FE2938"/>
    <w:rsid w:val="00FF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8F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ListParagraph">
    <w:name w:val="List Paragraph"/>
    <w:basedOn w:val="a"/>
    <w:rsid w:val="006D38F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D38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3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2016-11-12T19:50:00Z</dcterms:created>
  <dcterms:modified xsi:type="dcterms:W3CDTF">2016-11-12T20:06:00Z</dcterms:modified>
</cp:coreProperties>
</file>